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FD" w:rsidRDefault="007B2BFD" w:rsidP="007B2BFD">
      <w:pPr>
        <w:spacing w:before="176" w:after="176" w:line="240" w:lineRule="auto"/>
        <w:ind w:right="141" w:firstLine="360"/>
        <w:rPr>
          <w:rFonts w:ascii="Arial" w:eastAsia="Times New Roman" w:hAnsi="Arial" w:cs="Arial"/>
          <w:b/>
          <w:color w:val="111111"/>
          <w:sz w:val="21"/>
          <w:szCs w:val="21"/>
        </w:rPr>
      </w:pPr>
    </w:p>
    <w:p w:rsidR="00711529" w:rsidRPr="001379C3" w:rsidRDefault="001379C3" w:rsidP="007B2BFD">
      <w:pPr>
        <w:spacing w:before="176" w:after="176" w:line="240" w:lineRule="auto"/>
        <w:ind w:right="141" w:firstLine="360"/>
        <w:rPr>
          <w:rFonts w:ascii="Arial" w:eastAsia="Times New Roman" w:hAnsi="Arial" w:cs="Arial"/>
          <w:b/>
          <w:color w:val="111111"/>
          <w:sz w:val="21"/>
          <w:szCs w:val="21"/>
        </w:rPr>
      </w:pPr>
      <w:r>
        <w:rPr>
          <w:rFonts w:ascii="Arial" w:eastAsia="Times New Roman" w:hAnsi="Arial" w:cs="Arial"/>
          <w:b/>
          <w:color w:val="111111"/>
          <w:sz w:val="21"/>
          <w:szCs w:val="21"/>
        </w:rPr>
        <w:t xml:space="preserve"> Консультация для родителей на тему: «</w:t>
      </w:r>
      <w:r w:rsidR="00711529" w:rsidRPr="001379C3">
        <w:rPr>
          <w:rFonts w:ascii="Arial" w:eastAsia="Times New Roman" w:hAnsi="Arial" w:cs="Arial"/>
          <w:b/>
          <w:color w:val="111111"/>
          <w:sz w:val="21"/>
          <w:szCs w:val="21"/>
        </w:rPr>
        <w:t>КОМНАТНЫЕ РАСТЕНИЯ КАК ИСТОЧНИК КИСЛОРОДА</w:t>
      </w:r>
      <w:r>
        <w:rPr>
          <w:rFonts w:ascii="Arial" w:eastAsia="Times New Roman" w:hAnsi="Arial" w:cs="Arial"/>
          <w:b/>
          <w:color w:val="111111"/>
          <w:sz w:val="21"/>
          <w:szCs w:val="21"/>
        </w:rPr>
        <w:t>».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Многим из нас большую часть рабочего дня приходится проводить в окружении офисной техники.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Одно из самых коварных благ цивилизации — кондиционер воздуха в помещениях. Практически все кондиционеры {и холодильники} работают на фреоне — химическом соединении, считающемся главным разрушителем защитного озонового слоя Земли. Кондиционеры — рекордсмены по энергопотреблению.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Замкнутый объем воздуха, который многократно проходит через систему охлаждения, содержит значительно меньше кислорода, чем нам необходимо. Притом на воздухоочистительных фильтрах в капельках влаги формируется благоприятная среда для размножения бактерий, провоцирующих «офисную</w:t>
      </w:r>
      <w:proofErr w:type="gram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»б</w:t>
      </w:r>
      <w:proofErr w:type="gram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олезнь. Но даже частая смена фильтров и дезинфекция оборудования не убережет вас от неизбежной акклиматизации — при большой разнице температур в помещении и на улице вы простужаетесь почти автоматически, а вашему организму сложно приспособиться к климатическим условиям.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И если обойтись без холодильника мы не можем, то ограничить использование кондиционера в наших силах — включайте его несколько раз в день, не снижая температуру в помещении больше, чем на 5 градусов по сравнению с улицей. Не бойтесь чаще проветривать комнату традиционным способом.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Большую часть жизни мы проводим в помещении, поэтому очень важно заботиться о его </w:t>
      </w:r>
      <w:r w:rsidRPr="007B2B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экологическом благополучии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. Для очистки и оздоровления воздуха в помещениях с успехом используются многие комнатные растения. В закрытых помещениях они способны бороться с вирусами и другими возбудителями болезней.</w:t>
      </w:r>
    </w:p>
    <w:p w:rsidR="00711529" w:rsidRPr="007B2BFD" w:rsidRDefault="00711529" w:rsidP="007B2BFD">
      <w:pPr>
        <w:spacing w:before="176" w:after="176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722" cy="2042080"/>
            <wp:effectExtent l="0" t="0" r="8828" b="0"/>
            <wp:docPr id="1" name="Рисунок 1" descr="https://avatars.mds.yandex.net/get-pdb/27625/80b53bd5-2ce6-48b2-9f86-53218d7cc49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625/80b53bd5-2ce6-48b2-9f86-53218d7cc495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0E2E1"/>
                        </a:clrFrom>
                        <a:clrTo>
                          <a:srgbClr val="E0E2E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22" cy="20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Например, мирт обыкновенный благодаря выделяемым фитонцидам снижает количество болезнетворных микроорганизмов вдвое, а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хлорофитум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хохлатый</w:t>
      </w:r>
      <w:r w:rsidRPr="007B2BF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drawing>
          <wp:inline distT="0" distB="0" distL="0" distR="0">
            <wp:extent cx="2240930" cy="1693417"/>
            <wp:effectExtent l="19050" t="0" r="6970" b="0"/>
            <wp:docPr id="3" name="Рисунок 1" descr="https://7dach.ru/uploads/images/08/31/07/2017/12/24/1e5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dach.ru/uploads/images/08/31/07/2017/12/24/1e5b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2FFFB"/>
                        </a:clrFrom>
                        <a:clrTo>
                          <a:srgbClr val="E2FFFB">
                            <a:alpha val="0"/>
                          </a:srgbClr>
                        </a:clrTo>
                      </a:clrChange>
                    </a:blip>
                    <a:srcRect l="7814" t="6379" r="12393" b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31" cy="169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 24 часа очищает воздух от микробов на 88%! Кроме того, это растение поглощает многие вредные вещества, очищая воздух лучше, чем многие воздухоочистители. Не случайно ученые предложили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хлорофитум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для очистки воздуха в космических кораблях.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В </w:t>
      </w:r>
      <w:r w:rsidRPr="007B2B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домашних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условиях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хлорофитум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рекомендуется ставить на кухне, </w:t>
      </w:r>
      <w:proofErr w:type="gram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причем</w:t>
      </w:r>
      <w:proofErr w:type="gram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не ограничиваясь одним цветком, так как растение это очень маленькое </w:t>
      </w:r>
      <w:r w:rsidRPr="007B2B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(идеальный вариант — 4-6 горшков, в зависимости от размеров помещения)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11529" w:rsidRPr="007B2BFD" w:rsidRDefault="00711529" w:rsidP="007B2BFD">
      <w:pPr>
        <w:spacing w:before="176" w:after="176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Хлорофитум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выращивают в комнатных условиях уже в течение 200 лет. У этого растения красивые изогнутые листья с бело-кремовой полосой. Весной и летом на спадающих каскадом тонких побегах появляются сначала мелкие цветки, а потом — листовые розетки, которые в подвесной корзинке смотрятся очень эффектно.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Хлорофитум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быстро растет, редко болеет, неприхотлив, но любит солнечный свет.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Аспарагус</w:t>
      </w:r>
      <w:r w:rsidRPr="007B2BF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drawing>
          <wp:inline distT="0" distB="0" distL="0" distR="0">
            <wp:extent cx="2398054" cy="1716701"/>
            <wp:effectExtent l="19050" t="0" r="2246" b="0"/>
            <wp:docPr id="5" name="Рисунок 4" descr="https://avatars.mds.yandex.net/get-pdb/225396/606a1263-2c07-41b1-bf05-8b1adb964e8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5396/606a1263-2c07-41b1-bf05-8b1adb964e88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42" cy="17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уменьшает количество вредных микроорганизмов в два раза,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красулла</w:t>
      </w:r>
      <w:proofErr w:type="spellEnd"/>
      <w:r w:rsidRPr="007B2BF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drawing>
          <wp:inline distT="0" distB="0" distL="0" distR="0">
            <wp:extent cx="1690803" cy="1690803"/>
            <wp:effectExtent l="19050" t="0" r="4647" b="0"/>
            <wp:docPr id="6" name="Рисунок 7" descr="https://www.rosemarkt.ru/resources/data/photos/5444dba036833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osemarkt.ru/resources/data/photos/5444dba036833/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13" cy="169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— почти в три раза. Особым противомикробным эффектом обладают фикус,</w:t>
      </w:r>
      <w:r w:rsidRPr="007B2BFD">
        <w:rPr>
          <w:rFonts w:ascii="Times New Roman" w:hAnsi="Times New Roman" w:cs="Times New Roman"/>
          <w:sz w:val="24"/>
          <w:szCs w:val="24"/>
        </w:rPr>
        <w:t xml:space="preserve"> </w:t>
      </w:r>
      <w:r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1399" cy="1410727"/>
            <wp:effectExtent l="19050" t="0" r="0" b="0"/>
            <wp:docPr id="10" name="Рисунок 10" descr="https://avatars.mds.yandex.net/get-zen_doc/108399/pub_5c937fe7085fa900b4734d2f_5c937ff2f46afa00b308c3f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08399/pub_5c937fe7085fa900b4734d2f_5c937ff2f46afa00b308c3fa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43" cy="1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примут,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белопятнистая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бегония</w:t>
      </w:r>
      <w:r w:rsidRPr="007B2BFD">
        <w:rPr>
          <w:rFonts w:ascii="Times New Roman" w:hAnsi="Times New Roman" w:cs="Times New Roman"/>
          <w:sz w:val="24"/>
          <w:szCs w:val="24"/>
        </w:rPr>
        <w:t xml:space="preserve"> </w:t>
      </w:r>
      <w:r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3632" cy="1653632"/>
            <wp:effectExtent l="19050" t="0" r="3718" b="0"/>
            <wp:docPr id="19" name="Рисунок 19" descr="https://p.tyt-deshevle.ru/img/products/35252-rastenie-iskusstvennoe-begonija-krasnaja-33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.tyt-deshevle.ru/img/products/35252-rastenie-iskusstvennoe-begonija-krasnaja-33-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72" cy="16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, герань</w:t>
      </w:r>
      <w:r w:rsidRPr="007B2BFD">
        <w:rPr>
          <w:rFonts w:ascii="Times New Roman" w:hAnsi="Times New Roman" w:cs="Times New Roman"/>
          <w:sz w:val="24"/>
          <w:szCs w:val="24"/>
        </w:rPr>
        <w:t xml:space="preserve"> </w:t>
      </w:r>
      <w:r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2511" cy="1804717"/>
            <wp:effectExtent l="19050" t="0" r="0" b="0"/>
            <wp:docPr id="22" name="Рисунок 22" descr="https://img11.postila.ru/data/68/5f/a2/76/685fa276d88818b3dc06783e8d339ab26430346ac38e9b9be11ff1b8a4544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11.postila.ru/data/68/5f/a2/76/685fa276d88818b3dc06783e8d339ab26430346ac38e9b9be11ff1b8a45445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41" cy="180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же </w:t>
      </w:r>
      <w:r w:rsidRPr="007B2B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«поселить»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в комнате эвкалипт и мирт или инжир, то не только микробов, а даже мух и комаров в помещении не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останется</w:t>
      </w:r>
      <w:proofErr w:type="gram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.С</w:t>
      </w:r>
      <w:proofErr w:type="spellEnd"/>
      <w:proofErr w:type="gram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токсинами и другими пришельцами с улицы неплохо справляются плющ</w:t>
      </w:r>
      <w:r w:rsidRPr="007B2BFD">
        <w:rPr>
          <w:rFonts w:ascii="Times New Roman" w:hAnsi="Times New Roman" w:cs="Times New Roman"/>
          <w:sz w:val="24"/>
          <w:szCs w:val="24"/>
        </w:rPr>
        <w:t xml:space="preserve"> </w:t>
      </w:r>
      <w:r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3301" cy="1479471"/>
            <wp:effectExtent l="19050" t="0" r="7899" b="0"/>
            <wp:docPr id="25" name="Рисунок 25" descr="https://prozvety.ru/wp-content/uploads/2019/09/blobid156753736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zvety.ru/wp-content/uploads/2019/09/blobid1567537369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05" cy="148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, раз</w:t>
      </w:r>
      <w:r w:rsidR="001379C3"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личные виды </w:t>
      </w:r>
      <w:r w:rsidR="001379C3"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фикусов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обычный столетник </w:t>
      </w:r>
      <w:r w:rsidRPr="007B2B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(алоэ)</w:t>
      </w:r>
      <w:r w:rsidR="001379C3" w:rsidRPr="007B2BFD">
        <w:rPr>
          <w:rFonts w:ascii="Times New Roman" w:hAnsi="Times New Roman" w:cs="Times New Roman"/>
          <w:sz w:val="24"/>
          <w:szCs w:val="24"/>
        </w:rPr>
        <w:t xml:space="preserve"> </w:t>
      </w:r>
      <w:r w:rsidR="001379C3"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6716" cy="1810541"/>
            <wp:effectExtent l="19050" t="0" r="7434" b="0"/>
            <wp:docPr id="28" name="Рисунок 28" descr="https://avatars.mds.yandex.net/get-zen_doc/108057/pub_5c9cc1eded21fc00b482a4c7_5c9cc23436474000b3777cf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08057/pub_5c9cc1eded21fc00b482a4c7_5c9cc23436474000b3777cf1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28" cy="181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. Эвкалипты </w:t>
      </w:r>
      <w:r w:rsidRPr="007B2B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(шариковый, </w:t>
      </w:r>
      <w:proofErr w:type="spellStart"/>
      <w:r w:rsidRPr="007B2B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прутовидный</w:t>
      </w:r>
      <w:proofErr w:type="spellEnd"/>
      <w:r w:rsidRPr="007B2B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и пепельный)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 являются идеальным средством для уничтожения вирусов.</w:t>
      </w:r>
    </w:p>
    <w:p w:rsidR="00711529" w:rsidRPr="007B2BFD" w:rsidRDefault="00711529" w:rsidP="007B2BFD">
      <w:pPr>
        <w:spacing w:before="176" w:after="176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Драцену</w:t>
      </w:r>
      <w:r w:rsidR="001379C3" w:rsidRPr="007B2BFD">
        <w:rPr>
          <w:rFonts w:ascii="Times New Roman" w:hAnsi="Times New Roman" w:cs="Times New Roman"/>
          <w:sz w:val="24"/>
          <w:szCs w:val="24"/>
        </w:rPr>
        <w:t xml:space="preserve"> </w:t>
      </w:r>
      <w:r w:rsidR="001379C3"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8169" cy="1885754"/>
            <wp:effectExtent l="19050" t="0" r="0" b="0"/>
            <wp:docPr id="31" name="Рисунок 31" descr="https://fruitree.ru/wp-content/uploads/2019/09/Dra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ruitree.ru/wp-content/uploads/2019/09/Drace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73" cy="188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карликовую финиковую пальму рекомендуется ставить рядом с компьютером, так как эти растения поглощают ксилол, выделяемый мониторами. Считается также, что около компьютеров нужно ставить кактусы, так как они способны поглощать вредные излучения. В помещении, Папоротники</w:t>
      </w:r>
      <w:r w:rsidR="001379C3" w:rsidRPr="007B2BFD">
        <w:rPr>
          <w:rFonts w:ascii="Times New Roman" w:hAnsi="Times New Roman" w:cs="Times New Roman"/>
          <w:sz w:val="24"/>
          <w:szCs w:val="24"/>
        </w:rPr>
        <w:t xml:space="preserve"> </w:t>
      </w:r>
      <w:r w:rsidR="001379C3"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7048" cy="1798385"/>
            <wp:effectExtent l="19050" t="0" r="3252" b="0"/>
            <wp:docPr id="38" name="Рисунок 38" descr="http://pubex.pro/uploads/cfror/image/body/76053/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ubex.pro/uploads/cfror/image/body/76053/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67" cy="179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также прекрасно увлажняют воздух, что особенно важно зимой, когда работает отопление. Кроме того, папоротники нейтрализуют формальдегид, выделяющийся из новой мебели и ковровых покрытий. Ионный состав воздуха способны восстановить цереусы и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кодиеумы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11529" w:rsidRPr="007B2BFD" w:rsidRDefault="00711529" w:rsidP="007B2BFD">
      <w:pPr>
        <w:spacing w:before="176" w:after="176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Оздоравливают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атмосферу вокруг себя розы и орхидеи</w:t>
      </w:r>
      <w:r w:rsidR="001379C3" w:rsidRPr="007B2BFD">
        <w:rPr>
          <w:rFonts w:ascii="Times New Roman" w:hAnsi="Times New Roman" w:cs="Times New Roman"/>
          <w:sz w:val="24"/>
          <w:szCs w:val="24"/>
        </w:rPr>
        <w:t xml:space="preserve"> </w:t>
      </w:r>
      <w:r w:rsidR="001379C3"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9682" cy="1574120"/>
            <wp:effectExtent l="19050" t="0" r="0" b="0"/>
            <wp:docPr id="41" name="Рисунок 41" descr="https://avatars.mds.yandex.net/get-pdb/985791/e26fb6a8-0e96-49a6-b2a0-e5e707dfd31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985791/e26fb6a8-0e96-49a6-b2a0-e5e707dfd318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51" cy="157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, к тому же они красиво цветут и приятно пахнут. Воздух в комнате существенно очистится уже через три недели, если украсить подоконник комнатным виноградом.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 xml:space="preserve">Недостаток кислорода в городской квартире может восполнить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сансевиерия</w:t>
      </w:r>
      <w:proofErr w:type="spellEnd"/>
      <w:r w:rsidR="001379C3" w:rsidRPr="007B2BFD">
        <w:rPr>
          <w:rFonts w:ascii="Times New Roman" w:hAnsi="Times New Roman" w:cs="Times New Roman"/>
          <w:sz w:val="24"/>
          <w:szCs w:val="24"/>
        </w:rPr>
        <w:t xml:space="preserve"> </w:t>
      </w:r>
      <w:r w:rsidR="001379C3" w:rsidRPr="007B2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5477" cy="1373454"/>
            <wp:effectExtent l="19050" t="0" r="2323" b="0"/>
            <wp:docPr id="44" name="Рисунок 44" descr="https://cvetyportal.ru/wp-content/uploads/2018/07/Sansevieriya-87-768x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vetyportal.ru/wp-content/uploads/2018/07/Sansevieriya-87-768x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68" cy="137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7B2B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(ее еще называют щучий хвост)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Это растение можно сравнить с настоящей кислородной установкой. Особенно продуктивно оно работает в дневное время. Всем известное кофейное дерево прекрасно озонирует воздух. С различными грибками хорошо борются опунция и алоэ, а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крас</w:t>
      </w:r>
      <w:r w:rsidR="001379C3"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сул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может уменьшить их численность в семь раз.</w:t>
      </w:r>
    </w:p>
    <w:p w:rsidR="00711529" w:rsidRPr="007B2BFD" w:rsidRDefault="00711529" w:rsidP="007B2BFD">
      <w:pPr>
        <w:spacing w:before="176" w:after="176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Кстати, для того чтобы сделать воздух в доме чище, вовсе не обязательно превращать свою квартиру в непроходимые джунгли. Достаточно 5-6 растений высотой не менее полуметра. И конечно, подбирать их нужно с учетом своих потребностей.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Комнатные растения можно использовать и для лечения некоторых заболеваний. Например, розмарин лекарственный помогает при хроническом бронхите, эмфиземе легких, катаре верхних дыхательных путей, бронхиальной астме и т. д. При повышенной склонности к заболеваниям верхних дыхательных путей и легких полезно также поставить в помещении, где проводится большая часть времени, комнатный лимон, бегонию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белопятнистую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, пеларгонию, олеандр белый, примулу весеннюю, фикус упругий или </w:t>
      </w:r>
      <w:r w:rsidRPr="007B2B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домашнюю герань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. Воздух, насыщенный фитонцидами этих растений, пойдет на пользу и здоровым 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людям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: повысится функциональная активность организма, возрастут его защитные силы.</w:t>
      </w:r>
    </w:p>
    <w:p w:rsidR="00711529" w:rsidRPr="007B2BFD" w:rsidRDefault="00711529" w:rsidP="007B2BFD">
      <w:pPr>
        <w:spacing w:before="176" w:after="176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Лавр благородный помогает при спастических состояниях. Людям с повышенной нервной возбудимостью рекомендуется выращивать в доме душицу, змееголовник, лаванду, мелиссу,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монарду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proofErr w:type="gram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которые</w:t>
      </w:r>
      <w:proofErr w:type="gram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обладают успокаивающим действием.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Герань избавляет от бессонницы, неврозов и некоторых других заболеваний нервной системы, снижает давление. Кстати, сок герани обладает фитонцидами, равными по своей силе фитонцидам лука и чеснока. Для получения 50 г свежего сока герани собирают 150 г листьев этого растения, заливают их свежей питьевой водой </w:t>
      </w:r>
      <w:r w:rsidRPr="007B2B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(отстоянной, так как хлор разрушает фитонциды герани)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 и оставляют на 2 часа. Затем пропускают листья через мясорубку и отжимают сок через двойную марлю. Можно воспользоваться и соковыжималкой. Хранят сок в стеклянной или фаянсовой посуде в холодильнике, но не более двух часов, так как он быстро теряет свои целебные свойства.</w:t>
      </w:r>
    </w:p>
    <w:p w:rsidR="00711529" w:rsidRPr="007B2BFD" w:rsidRDefault="00711529" w:rsidP="007B2BFD">
      <w:pPr>
        <w:spacing w:before="176" w:after="176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Фитонциды мяты перечной оказывают сосудорасширяющее действие. Это растение способствует концентрации внимания, поэтому специалисты советуют ставить горшочек с мятой на свой рабочий стол.</w:t>
      </w:r>
    </w:p>
    <w:p w:rsidR="00711529" w:rsidRPr="007B2BFD" w:rsidRDefault="00711529" w:rsidP="007B2BFD">
      <w:pPr>
        <w:spacing w:after="0" w:line="240" w:lineRule="auto"/>
        <w:ind w:right="14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В </w:t>
      </w:r>
      <w:r w:rsidRPr="007B2B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домашних</w:t>
      </w:r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условиях можно выращивать некоторые хвойные растения, например араукарию, кипарис и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кипарисовик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тисе, сосны (гималайскую,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веймутову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другие, можжевельник, криптомерию, тую и </w:t>
      </w:r>
      <w:proofErr w:type="spell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туевик</w:t>
      </w:r>
      <w:proofErr w:type="spell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пр.</w:t>
      </w:r>
      <w:proofErr w:type="gram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Их фитонциды благотворно действуют не только на дыхательные пути, но и на нервную систему. Они наполняют квартиру отрицательно заряженными ионами, которые очень полезны для диабетиков, людей, страдающих </w:t>
      </w:r>
      <w:proofErr w:type="spellStart"/>
      <w:proofErr w:type="gramStart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>сердечно-сосудистыми</w:t>
      </w:r>
      <w:proofErr w:type="spellEnd"/>
      <w:proofErr w:type="gramEnd"/>
      <w:r w:rsidRPr="007B2B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заболеваниями, а также для тех, кого мучают частые головные боли. Кроме того, отрицательные ионы, выделяемые хвойными растениями, нейтрализуют вредные воздействия бытовых приборов.</w:t>
      </w:r>
    </w:p>
    <w:p w:rsidR="00711529" w:rsidRPr="007B2BFD" w:rsidRDefault="00711529" w:rsidP="007B2BFD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9D0C74" w:rsidRPr="007B2BFD" w:rsidRDefault="009D0C74" w:rsidP="007B2BFD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sectPr w:rsidR="009D0C74" w:rsidRPr="007B2BFD" w:rsidSect="007B2BFD">
      <w:pgSz w:w="11906" w:h="16838"/>
      <w:pgMar w:top="567" w:right="850" w:bottom="709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>
    <w:useFELayout/>
  </w:compat>
  <w:rsids>
    <w:rsidRoot w:val="00711529"/>
    <w:rsid w:val="001379C3"/>
    <w:rsid w:val="00711529"/>
    <w:rsid w:val="007B2BFD"/>
    <w:rsid w:val="009D0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2</cp:revision>
  <dcterms:created xsi:type="dcterms:W3CDTF">2019-10-21T08:26:00Z</dcterms:created>
  <dcterms:modified xsi:type="dcterms:W3CDTF">2019-10-21T08:57:00Z</dcterms:modified>
</cp:coreProperties>
</file>